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10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Северо-Исетское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27, выд.39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Северо-Исетское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27, выд.24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Северо-Исетское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30, выд.54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Северо-Исетское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27, выд.36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Северо-Исетское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26, выд.53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Южное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(15 км. от с. Станичное)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92, выд. 32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Южное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(5,2 км. от Станичного)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кв.28, выд. 7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 Исетский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Южное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(2 км. от с. Станичное)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27, выд. 19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Окуневское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Карькова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Окуневское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Окунево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Окуневское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 Нестерово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Окуневское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Одышка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Зарословское с/п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с.Зарослое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Зарословское с/п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д.Кушлук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Зарословское с/п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д.Власова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область, Бердюжский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C5C98">
              <w:rPr>
                <w:color w:val="000000" w:themeColor="text1"/>
                <w:sz w:val="20"/>
                <w:szCs w:val="20"/>
                <w:lang w:eastAsia="en-US"/>
              </w:rPr>
              <w:t>Зарословское с/п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с.Половинное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Абатское участковое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д. Максимова, д. Водолазова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(кв. № 197; 87)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Ощепковское участковое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с. Ощепково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(кв. № 194)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Балаирское участковое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п. Ленинка, п. Восток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(кв. № 80)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Сельское участковое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п. Партизан, д. Камышенская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(кв. № 119)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Банниковское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Банниково, д. Горки пойма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lastRenderedPageBreak/>
              <w:t>р. Ишим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Назаровское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Назарово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Ленинское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Балаир, п. Восток, п. Чапаево,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Марай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Коневское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Конево; д. Чумашкина;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Лапина;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Майское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Ст. Маслянка, д. Пайкова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Ощепковское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Ощепково; д. Спирина,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Погорелка, д. Тельцова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Болдыревское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Болдырево, д. Сысоева, д. Костылева, д. Берендеева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Партизанское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Камышенская, д. Волостная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Тушнолобовское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Тушнолобово, д. Ефимова,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д. Логинова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Шевыринское  с/п</w:t>
            </w:r>
          </w:p>
          <w:p w:rsidR="008D051B" w:rsidRPr="001C5C98" w:rsidRDefault="008D051B" w:rsidP="001C5C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5C98">
              <w:rPr>
                <w:sz w:val="20"/>
                <w:szCs w:val="20"/>
                <w:lang w:eastAsia="en-US"/>
              </w:rPr>
              <w:t>с. Шевырино, д. Узлова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Лебедевское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кв.40 выд.4, 37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 60 выд.1, 25,72,2,6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кв.37выд.56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кв.38 выд.39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кв.61 выд.1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кв.82 выд.57, 16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кв.72 выд.3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 86, 49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в 10-14 км от Лебедевки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Лебедевское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кв.33 выд.16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кв.6выд.32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кв.7 выд.38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кв.91 выд.22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кв.92 выд.17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кв.26 выд.30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кв.98 выд.22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в 10 км от Лебедевки (в сторону Зоново, в сторону Шестаково)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Падунское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кв.14; выд: 141;59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кв.12; выд: 14;13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кв.6; выд: 13;15;20;34;44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кв.7; выд: 1;2;3;8;9;10;47;48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кв.8; выд: 4;3;6;13;14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0,5 м от с.Падуна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3-4км от Пономарево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1 км от Пономарево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0,5 м от п. Речного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 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ООО «Элток»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г. Заводоуковск          ул. Шоссейная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Сельское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кв.5; выд: 15;19;11;36;9;26;27;22;2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3  км от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lastRenderedPageBreak/>
              <w:t>с.Старо-Лыбаево и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Боровинское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кв.36, выд.33;34;4;2;36;38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кв.43, выд.49;20;31;21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кв.44, выд.17;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кв55, выд.18;10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0, 70 м от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Марково;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1 км  от Сосновки; 3 км от Кошелево; 0,70м от Марково; 1 км от Н-Заимки; граница  между Сосновкой и Ст.Заимкой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 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24 разъезд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5 км от пос. Тумашево; р-он базы отдыха «Акватория» 1 км. от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с. Сосновка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 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2 км от пос. Центрального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АО «Заводоуковский Машиностроительный завод» г. Заводоуковск          пер. Машиностроителей, 1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Южное ТПО Филиала ОАО "Тюменьэнерго"</w:t>
            </w:r>
          </w:p>
          <w:p w:rsidR="008D051B" w:rsidRPr="001C5C98" w:rsidRDefault="008D051B" w:rsidP="001C5C98">
            <w:pPr>
              <w:jc w:val="center"/>
              <w:rPr>
                <w:rStyle w:val="js-phone-number"/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 xml:space="preserve">Район п. </w:t>
            </w:r>
            <w:r w:rsidRPr="001C5C98">
              <w:rPr>
                <w:rStyle w:val="js-phone-number"/>
                <w:sz w:val="20"/>
                <w:szCs w:val="20"/>
              </w:rPr>
              <w:t>Комсомольский,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 Заводоуковский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Комиссаровское участковое лесничество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кв.10; выд: 35;34;42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кв.31; выд: 29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кв.18; выд: 24;84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кв.7; выд: 24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кв.8; выд: 20;19;1;8;26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кв.13; выд: 55</w:t>
            </w:r>
          </w:p>
          <w:p w:rsidR="008D051B" w:rsidRPr="001C5C98" w:rsidRDefault="008D051B" w:rsidP="001C5C98">
            <w:pPr>
              <w:jc w:val="center"/>
              <w:rPr>
                <w:bCs/>
                <w:sz w:val="20"/>
                <w:szCs w:val="20"/>
              </w:rPr>
            </w:pPr>
            <w:r w:rsidRPr="001C5C98">
              <w:rPr>
                <w:bCs/>
                <w:sz w:val="20"/>
                <w:szCs w:val="20"/>
              </w:rPr>
              <w:t>кв.5; выд: 15;24;18;17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2 км от с.Колесниково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2 км от Дроново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1 км от Бигилы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3 км от Сединкино;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Ишимский МР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Ишимское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58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Ишимский МР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Ишимское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59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Ишимский МР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Новолоктинское СП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113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Пахомовское СП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124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Пахомовское СП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121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Тюменская область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Ишимский МР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Плешковское СП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кв. 76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Чирки (1 квартал-7,811,12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Большеченчерское (3 квартал –7,8,9,10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Челюскинское (30 квартал – 96 выдел, 33 квартал – 16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Афонькинское (9 квартал – 40,47 выдел, 15 квартал -44,45,51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Пешневское (3 квартал – 12,20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Дубынское (21 квартал – 58,49 выдел, 22 квартал – 1,2 выдел, 25 квартал – 118,122 выдел, 28 квартал – 61,67 выдел, 94 квартал – 34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с/п Яровское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(6 квартал-35,36,40 выдел)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Вагайское участковое лесничество,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(квартал 6 выдел 2)</w:t>
            </w:r>
          </w:p>
        </w:tc>
      </w:tr>
      <w:tr w:rsidR="008D05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4D6C11" w:rsidRDefault="008D05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8D051B" w:rsidRPr="001C5C98" w:rsidRDefault="008D051B" w:rsidP="001C5C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C5C98">
              <w:rPr>
                <w:color w:val="000000" w:themeColor="text1"/>
                <w:sz w:val="20"/>
                <w:szCs w:val="20"/>
              </w:rPr>
              <w:t>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Омутинское участковое лесничество, урочище Омутинское</w:t>
            </w:r>
          </w:p>
          <w:p w:rsidR="008D051B" w:rsidRPr="001C5C98" w:rsidRDefault="008D051B" w:rsidP="001C5C98">
            <w:pPr>
              <w:jc w:val="center"/>
              <w:rPr>
                <w:sz w:val="20"/>
                <w:szCs w:val="20"/>
              </w:rPr>
            </w:pPr>
            <w:r w:rsidRPr="001C5C98">
              <w:rPr>
                <w:sz w:val="20"/>
                <w:szCs w:val="20"/>
              </w:rPr>
              <w:t>(квартал 112 выдел 1)</w:t>
            </w:r>
          </w:p>
        </w:tc>
      </w:tr>
      <w:tr w:rsidR="008D051B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1B" w:rsidRDefault="008D051B" w:rsidP="001C5C98">
            <w:r>
              <w:t>Итог: 54 отжигов в 7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51B" w:rsidRDefault="008D051B" w:rsidP="008D051B"/>
        </w:tc>
      </w:tr>
    </w:tbl>
    <w:p w:rsidR="00796F2A" w:rsidRPr="008040A2" w:rsidRDefault="00796F2A" w:rsidP="00804134">
      <w:pPr>
        <w:jc w:val="center"/>
      </w:pPr>
    </w:p>
    <w:sectPr w:rsidR="00796F2A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85AA-501F-4BE5-8777-D213CE41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никулина-ас</cp:lastModifiedBy>
  <cp:revision>3</cp:revision>
  <cp:lastPrinted>2019-10-25T04:35:00Z</cp:lastPrinted>
  <dcterms:created xsi:type="dcterms:W3CDTF">2020-04-10T05:29:00Z</dcterms:created>
  <dcterms:modified xsi:type="dcterms:W3CDTF">2020-04-10T05:31:00Z</dcterms:modified>
</cp:coreProperties>
</file>